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8"/>
        </w:tabs>
        <w:jc w:val="center"/>
        <w:rPr>
          <w:rFonts w:hint="eastAsia" w:ascii="宋体" w:hAnsi="宋体"/>
          <w:b/>
          <w:color w:val="000000"/>
          <w:kern w:val="0"/>
          <w:sz w:val="36"/>
          <w:szCs w:val="36"/>
        </w:rPr>
      </w:pPr>
    </w:p>
    <w:p>
      <w:pPr>
        <w:tabs>
          <w:tab w:val="left" w:pos="1538"/>
        </w:tabs>
        <w:jc w:val="center"/>
        <w:rPr>
          <w:rFonts w:hint="eastAsia" w:ascii="宋体" w:hAnsi="宋体" w:eastAsia="宋体"/>
          <w:b/>
          <w:color w:val="000000"/>
          <w:kern w:val="0"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/>
          <w:color w:val="000000"/>
          <w:kern w:val="0"/>
          <w:sz w:val="36"/>
          <w:szCs w:val="36"/>
        </w:rPr>
        <w:t>东南大学第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九</w:t>
      </w:r>
      <w:r>
        <w:rPr>
          <w:rFonts w:hint="eastAsia" w:ascii="宋体" w:hAnsi="宋体"/>
          <w:b/>
          <w:color w:val="000000"/>
          <w:kern w:val="0"/>
          <w:sz w:val="36"/>
          <w:szCs w:val="36"/>
        </w:rPr>
        <w:t>届职业规划大赛</w:t>
      </w:r>
      <w:r>
        <w:rPr>
          <w:rFonts w:hint="eastAsia" w:ascii="宋体" w:hAnsi="宋体"/>
          <w:b/>
          <w:color w:val="000000"/>
          <w:kern w:val="0"/>
          <w:sz w:val="36"/>
          <w:szCs w:val="36"/>
          <w:lang w:val="en-US" w:eastAsia="zh-CN"/>
        </w:rPr>
        <w:t>报名表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912"/>
        <w:gridCol w:w="1000"/>
        <w:gridCol w:w="1057"/>
        <w:gridCol w:w="1417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Hlk508140612"/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是否是创新创业赛道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指导老师姓名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  <w:jc w:val="center"/>
        </w:trPr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介</w:t>
            </w:r>
          </w:p>
        </w:tc>
        <w:tc>
          <w:tcPr>
            <w:tcW w:w="7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示例</w:t>
            </w:r>
            <w:r>
              <w:rPr>
                <w:rFonts w:hint="eastAsia" w:ascii="宋体" w:hAnsi="宋体"/>
                <w:szCs w:val="28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正文请用黑色不加粗宋体五号字，排版整齐，</w:t>
            </w:r>
            <w:r>
              <w:rPr>
                <w:rFonts w:hint="eastAsia" w:ascii="宋体" w:hAnsi="宋体"/>
                <w:szCs w:val="21"/>
              </w:rPr>
              <w:t>填完后请删除示例及批注</w:t>
            </w:r>
            <w:r>
              <w:rPr>
                <w:rFonts w:hint="eastAsia" w:ascii="宋体" w:hAnsi="宋体"/>
                <w:szCs w:val="28"/>
              </w:rPr>
              <w:t>）</w:t>
            </w:r>
          </w:p>
          <w:p>
            <w:pPr>
              <w:pStyle w:val="2"/>
              <w:rPr>
                <w:rFonts w:hint="eastAsia" w:ascii="宋体" w:hAnsi="宋体"/>
              </w:rPr>
            </w:pPr>
          </w:p>
          <w:p>
            <w:pPr>
              <w:pStyle w:val="2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</w:rPr>
              <w:t>要包含大学期间以下几方面内容：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1.社会实践经历（包括岗位实习、志愿服务、创业活动等）；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2.社会工作、社团活动经历（包括参与班级工作、学校社团活动等的经历)</w:t>
            </w:r>
          </w:p>
          <w:p>
            <w:pPr>
              <w:pStyle w:val="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3.大学期间所获荣誉奖项（校级及以上）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4.专业技能、证书（例如雅思，托福，计算机等方面的专业证书；也包括PS，摄影等技能，可做简单描述。）</w:t>
            </w:r>
          </w:p>
          <w:p>
            <w:pPr>
              <w:spacing w:line="400" w:lineRule="exac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</w:rPr>
              <w:t>5.个人特质爱好</w:t>
            </w:r>
          </w:p>
        </w:tc>
      </w:tr>
      <w:bookmarkEnd w:id="0"/>
    </w:tbl>
    <w:p>
      <w:pPr>
        <w:spacing w:line="560" w:lineRule="exact"/>
        <w:jc w:val="left"/>
        <w:rPr>
          <w:rFonts w:hint="eastAsia" w:ascii="Times New Roman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MTYzMmEzMjcwY2U1MzJlNGUwMDE4MmI0ZGZhMGEifQ=="/>
  </w:docVars>
  <w:rsids>
    <w:rsidRoot w:val="00000000"/>
    <w:rsid w:val="76BC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2023-04-18T07:41:55Z</dcterms:created>
  <dc:creator>HP</dc:creator>
  <cp:lastModifiedBy>李子晗</cp:lastModifiedBy>
  <dcterms:modified xsi:type="dcterms:W3CDTF">2023-04-18T07:42:18Z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25C3421DE25C4BAAB9AF9A5964261A36_12</vt:lpwstr>
  </property>
</Properties>
</file>